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DF" w:rsidRPr="00162A55" w:rsidRDefault="00C42FDF" w:rsidP="00C42FDF">
      <w:pPr>
        <w:pStyle w:val="1"/>
        <w:rPr>
          <w:rStyle w:val="a5"/>
          <w:rFonts w:ascii="Times New Roman" w:hAnsi="Times New Roman" w:cs="Times New Roman"/>
          <w:i w:val="0"/>
          <w:iCs w:val="0"/>
          <w:color w:val="000000" w:themeColor="text1"/>
        </w:rPr>
      </w:pPr>
      <w:r w:rsidRPr="00162A55">
        <w:rPr>
          <w:rStyle w:val="a5"/>
          <w:rFonts w:ascii="Times New Roman" w:hAnsi="Times New Roman" w:cs="Times New Roman"/>
          <w:i w:val="0"/>
          <w:iCs w:val="0"/>
          <w:color w:val="000000" w:themeColor="text1"/>
        </w:rPr>
        <w:t xml:space="preserve">Технологии и решения </w:t>
      </w:r>
      <w:proofErr w:type="spellStart"/>
      <w:r w:rsidRPr="00162A55">
        <w:rPr>
          <w:rStyle w:val="a5"/>
          <w:rFonts w:ascii="Times New Roman" w:hAnsi="Times New Roman" w:cs="Times New Roman"/>
          <w:i w:val="0"/>
          <w:iCs w:val="0"/>
          <w:color w:val="000000" w:themeColor="text1"/>
        </w:rPr>
        <w:t>Oracle</w:t>
      </w:r>
      <w:proofErr w:type="spellEnd"/>
      <w:r w:rsidRPr="00162A55">
        <w:rPr>
          <w:rStyle w:val="a5"/>
          <w:rFonts w:ascii="Times New Roman" w:hAnsi="Times New Roman" w:cs="Times New Roman"/>
          <w:i w:val="0"/>
          <w:iCs w:val="0"/>
          <w:color w:val="000000" w:themeColor="text1"/>
        </w:rPr>
        <w:t>: Повышение эффективности регионального управления и стратегического планирования с использованием международного опыта - один из элементов на пути построения Электронного общества</w:t>
      </w:r>
    </w:p>
    <w:p w:rsidR="00162A55" w:rsidRPr="00162A55" w:rsidRDefault="00C42FDF" w:rsidP="00162A55">
      <w:pPr>
        <w:pStyle w:val="11"/>
        <w:spacing w:after="0" w:line="240" w:lineRule="auto"/>
        <w:ind w:left="0"/>
        <w:jc w:val="right"/>
        <w:rPr>
          <w:rFonts w:ascii="Times New Roman" w:hAnsi="Times New Roman"/>
          <w:i/>
          <w:sz w:val="24"/>
          <w:szCs w:val="24"/>
        </w:rPr>
      </w:pPr>
      <w:r w:rsidRPr="00162A55">
        <w:rPr>
          <w:rFonts w:ascii="Times New Roman" w:hAnsi="Times New Roman"/>
          <w:i/>
          <w:sz w:val="24"/>
          <w:szCs w:val="24"/>
        </w:rPr>
        <w:t>Р</w:t>
      </w:r>
      <w:r w:rsidR="00162A55" w:rsidRPr="00162A55">
        <w:rPr>
          <w:rFonts w:ascii="Times New Roman" w:hAnsi="Times New Roman"/>
          <w:i/>
          <w:sz w:val="24"/>
          <w:szCs w:val="24"/>
        </w:rPr>
        <w:t>оман</w:t>
      </w:r>
      <w:r w:rsidRPr="00162A5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62A55">
        <w:rPr>
          <w:rFonts w:ascii="Times New Roman" w:hAnsi="Times New Roman"/>
          <w:i/>
          <w:sz w:val="24"/>
          <w:szCs w:val="24"/>
        </w:rPr>
        <w:t>Ярмаркин</w:t>
      </w:r>
      <w:proofErr w:type="spellEnd"/>
      <w:r w:rsidRPr="00162A55">
        <w:rPr>
          <w:rFonts w:ascii="Times New Roman" w:hAnsi="Times New Roman"/>
          <w:i/>
          <w:sz w:val="24"/>
          <w:szCs w:val="24"/>
        </w:rPr>
        <w:t>,</w:t>
      </w:r>
      <w:r w:rsidRPr="00162A5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162A55">
        <w:rPr>
          <w:rFonts w:ascii="Times New Roman" w:hAnsi="Times New Roman"/>
          <w:i/>
          <w:sz w:val="24"/>
          <w:szCs w:val="24"/>
        </w:rPr>
        <w:t xml:space="preserve">Менеджер по работе с </w:t>
      </w:r>
      <w:proofErr w:type="gramStart"/>
      <w:r w:rsidRPr="00162A55">
        <w:rPr>
          <w:rFonts w:ascii="Times New Roman" w:hAnsi="Times New Roman"/>
          <w:i/>
          <w:sz w:val="24"/>
          <w:szCs w:val="24"/>
        </w:rPr>
        <w:t>Государственными</w:t>
      </w:r>
      <w:proofErr w:type="gramEnd"/>
      <w:r w:rsidRPr="00162A55">
        <w:rPr>
          <w:rFonts w:ascii="Times New Roman" w:hAnsi="Times New Roman"/>
          <w:i/>
          <w:sz w:val="24"/>
          <w:szCs w:val="24"/>
        </w:rPr>
        <w:t xml:space="preserve"> </w:t>
      </w:r>
    </w:p>
    <w:p w:rsidR="00C42FDF" w:rsidRPr="00162A55" w:rsidRDefault="00C42FDF" w:rsidP="00162A55">
      <w:pPr>
        <w:pStyle w:val="11"/>
        <w:spacing w:after="0" w:line="240" w:lineRule="auto"/>
        <w:ind w:left="0"/>
        <w:jc w:val="right"/>
        <w:rPr>
          <w:rFonts w:ascii="Times New Roman" w:hAnsi="Times New Roman"/>
          <w:i/>
          <w:sz w:val="24"/>
          <w:szCs w:val="24"/>
        </w:rPr>
      </w:pPr>
      <w:r w:rsidRPr="00162A55">
        <w:rPr>
          <w:rFonts w:ascii="Times New Roman" w:hAnsi="Times New Roman"/>
          <w:i/>
          <w:sz w:val="24"/>
          <w:szCs w:val="24"/>
        </w:rPr>
        <w:t xml:space="preserve">структурами компании </w:t>
      </w:r>
      <w:proofErr w:type="spellStart"/>
      <w:r w:rsidRPr="00162A55">
        <w:rPr>
          <w:rFonts w:ascii="Times New Roman" w:hAnsi="Times New Roman"/>
          <w:i/>
          <w:sz w:val="24"/>
          <w:szCs w:val="24"/>
        </w:rPr>
        <w:t>Оракл</w:t>
      </w:r>
      <w:proofErr w:type="spellEnd"/>
      <w:r w:rsidRPr="00162A55">
        <w:rPr>
          <w:rFonts w:ascii="Times New Roman" w:hAnsi="Times New Roman"/>
          <w:i/>
          <w:sz w:val="24"/>
          <w:szCs w:val="24"/>
        </w:rPr>
        <w:t>. Москва</w:t>
      </w:r>
    </w:p>
    <w:p w:rsidR="003C6F60" w:rsidRDefault="003C6F60" w:rsidP="003C6F6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162A55" w:rsidRDefault="00162A55" w:rsidP="00205413">
      <w:pPr>
        <w:spacing w:after="12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6F60" w:rsidRPr="00205413" w:rsidRDefault="003C6F60" w:rsidP="00205413">
      <w:pPr>
        <w:spacing w:after="12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оптимизации решения задач регионального управления и стратегического планирования в городах и регионах необходимо создание интегрированн</w:t>
      </w:r>
      <w:r w:rsidR="00F82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информационно аналитическ</w:t>
      </w:r>
      <w:r w:rsidR="00F82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систем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82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позволяю</w:t>
      </w:r>
      <w:r w:rsidR="00F82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C6F60" w:rsidRPr="00205413" w:rsidRDefault="003C6F60" w:rsidP="00205413">
      <w:pPr>
        <w:spacing w:after="12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05413"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</w:t>
      </w:r>
      <w:r w:rsid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озможности управления на основе целей и ключевых показателей деятельности.</w:t>
      </w:r>
    </w:p>
    <w:p w:rsidR="003C6F60" w:rsidRPr="00205413" w:rsidRDefault="003C6F60" w:rsidP="00205413">
      <w:pPr>
        <w:spacing w:after="12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Моделировать финансово-хозяйственную деятельность.</w:t>
      </w:r>
    </w:p>
    <w:p w:rsidR="003C6F60" w:rsidRPr="00205413" w:rsidRDefault="003C6F60" w:rsidP="00205413">
      <w:pPr>
        <w:spacing w:after="12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Обеспечивать прямое взаимодействие с информацией в реальном режиме времени.</w:t>
      </w:r>
    </w:p>
    <w:p w:rsidR="00C42FDF" w:rsidRDefault="003C6F60" w:rsidP="00F82A26">
      <w:pPr>
        <w:spacing w:after="120" w:line="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</w:t>
      </w:r>
      <w:r w:rsidR="00F82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</w:t>
      </w:r>
      <w:r w:rsidR="00F82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</w:t>
      </w:r>
      <w:r w:rsidR="00F82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способствовать достижению основной цели государства (в лице органов власти и управления): повышения уровня жизни населения, для достижения которой необходимо стремиться к повышению качества услуг, предоставляемых населению. </w:t>
      </w:r>
    </w:p>
    <w:p w:rsidR="003C6F60" w:rsidRPr="00205413" w:rsidRDefault="00F82A26" w:rsidP="00F82A26">
      <w:pPr>
        <w:adjustRightInd w:val="0"/>
        <w:spacing w:after="120" w:line="2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докладе рассмотрены возможности технологий и решений  фирмы </w:t>
      </w:r>
      <w:proofErr w:type="spellStart"/>
      <w:r w:rsidRPr="00F82A26">
        <w:rPr>
          <w:rFonts w:eastAsia="Times New Roman"/>
          <w:color w:val="000000"/>
          <w:sz w:val="28"/>
          <w:szCs w:val="28"/>
          <w:lang w:eastAsia="ru-RU"/>
        </w:rPr>
        <w:t>Oracle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3C6F60"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класса CRM - Управление взаимоотношениями с клиентами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C6F60" w:rsidRPr="00205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решения поставленных задач.</w:t>
      </w:r>
    </w:p>
    <w:p w:rsidR="009A37BE" w:rsidRPr="00205413" w:rsidRDefault="009A37BE" w:rsidP="00205413">
      <w:pPr>
        <w:spacing w:after="120" w:line="23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A37BE" w:rsidRPr="00205413" w:rsidSect="009A3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6EF8"/>
    <w:multiLevelType w:val="hybridMultilevel"/>
    <w:tmpl w:val="C464B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C6F60"/>
    <w:rsid w:val="00162A55"/>
    <w:rsid w:val="00205413"/>
    <w:rsid w:val="002F2914"/>
    <w:rsid w:val="00342F0C"/>
    <w:rsid w:val="003C6F60"/>
    <w:rsid w:val="005F02F8"/>
    <w:rsid w:val="006665FF"/>
    <w:rsid w:val="00730F2F"/>
    <w:rsid w:val="009727F7"/>
    <w:rsid w:val="009A37BE"/>
    <w:rsid w:val="00C42FDF"/>
    <w:rsid w:val="00DB0525"/>
    <w:rsid w:val="00F82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BE"/>
  </w:style>
  <w:style w:type="paragraph" w:styleId="1">
    <w:name w:val="heading 1"/>
    <w:basedOn w:val="a"/>
    <w:next w:val="a"/>
    <w:link w:val="10"/>
    <w:uiPriority w:val="9"/>
    <w:qFormat/>
    <w:rsid w:val="00C42F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5413"/>
    <w:pPr>
      <w:ind w:left="720"/>
      <w:contextualSpacing/>
    </w:pPr>
  </w:style>
  <w:style w:type="character" w:styleId="a5">
    <w:name w:val="Emphasis"/>
    <w:basedOn w:val="a0"/>
    <w:qFormat/>
    <w:rsid w:val="00C42FDF"/>
    <w:rPr>
      <w:i/>
      <w:iCs/>
    </w:rPr>
  </w:style>
  <w:style w:type="paragraph" w:customStyle="1" w:styleId="11">
    <w:name w:val="Абзац списка1"/>
    <w:basedOn w:val="a"/>
    <w:rsid w:val="00C42FDF"/>
    <w:pPr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42F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0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24" w:color="D7D7D7"/>
            <w:right w:val="none" w:sz="0" w:space="0" w:color="auto"/>
          </w:divBdr>
          <w:divsChild>
            <w:div w:id="15732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999</Characters>
  <Application>Microsoft Office Word</Application>
  <DocSecurity>0</DocSecurity>
  <Lines>24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2009-09-30T07:46:00Z</dcterms:created>
  <dcterms:modified xsi:type="dcterms:W3CDTF">2009-09-30T07:46:00Z</dcterms:modified>
</cp:coreProperties>
</file>